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FB" w:rsidRPr="00AE1E6D" w:rsidRDefault="00DB36FB" w:rsidP="00AE1E6D">
      <w:pPr>
        <w:pStyle w:val="BodyText"/>
        <w:shd w:val="clear" w:color="auto" w:fill="D9D9D9"/>
        <w:spacing w:after="0" w:line="240" w:lineRule="auto"/>
        <w:ind w:left="5387" w:hanging="5387"/>
        <w:jc w:val="center"/>
        <w:rPr>
          <w:rFonts w:ascii="Arial" w:hAnsi="Arial" w:cs="Arial"/>
          <w:b/>
          <w:bCs/>
          <w:sz w:val="28"/>
          <w:szCs w:val="28"/>
          <w:shd w:val="clear" w:color="auto" w:fill="E0E0E0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E0E0E0"/>
          <w:lang w:val="sr-Cyrl-CS"/>
        </w:rPr>
        <w:t>ОБАВЕШТЕЊЕ О ЗАКЉУЧЕНОМ УГОВОРУ</w:t>
      </w:r>
    </w:p>
    <w:p w:rsidR="00DB36FB" w:rsidRDefault="00DB36FB" w:rsidP="00DB36FB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B36FB" w:rsidRPr="005B5589" w:rsidRDefault="00DB36FB" w:rsidP="00DB36F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јавну набавку добара</w:t>
      </w:r>
      <w:r>
        <w:rPr>
          <w:rFonts w:ascii="Arial" w:hAnsi="Arial" w:cs="Arial"/>
          <w:b/>
          <w:sz w:val="22"/>
          <w:szCs w:val="22"/>
          <w:lang w:val="sr-Latn-CS"/>
        </w:rPr>
        <w:t>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број </w:t>
      </w:r>
      <w:r w:rsidR="005B5589">
        <w:rPr>
          <w:rFonts w:ascii="Arial" w:hAnsi="Arial" w:cs="Arial"/>
          <w:b/>
          <w:sz w:val="22"/>
          <w:szCs w:val="22"/>
        </w:rPr>
        <w:t>8/2020</w:t>
      </w:r>
    </w:p>
    <w:p w:rsidR="00DB36FB" w:rsidRDefault="00DB36FB" w:rsidP="00DB36FB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Мрки угаљ за потребе</w:t>
      </w:r>
      <w:r>
        <w:rPr>
          <w:rFonts w:ascii="Arial" w:hAnsi="Arial" w:cs="Arial"/>
          <w:b/>
          <w:sz w:val="22"/>
          <w:szCs w:val="22"/>
        </w:rPr>
        <w:t xml:space="preserve"> Дома здравља Лучани </w:t>
      </w:r>
    </w:p>
    <w:p w:rsidR="00DB36FB" w:rsidRDefault="00DB36FB" w:rsidP="00DB36F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једногодишње </w:t>
      </w:r>
      <w:r>
        <w:rPr>
          <w:rFonts w:ascii="Arial" w:hAnsi="Arial" w:cs="Arial"/>
          <w:b/>
          <w:sz w:val="22"/>
          <w:szCs w:val="22"/>
        </w:rPr>
        <w:t>потребе)</w:t>
      </w:r>
    </w:p>
    <w:p w:rsidR="00DB36FB" w:rsidRDefault="00DB36FB" w:rsidP="00DB36FB">
      <w:pPr>
        <w:spacing w:line="240" w:lineRule="auto"/>
        <w:jc w:val="center"/>
      </w:pPr>
    </w:p>
    <w:p w:rsidR="00DB36FB" w:rsidRDefault="00DB36FB" w:rsidP="00DB36FB">
      <w:pPr>
        <w:pStyle w:val="BodyText"/>
        <w:spacing w:after="0" w:line="240" w:lineRule="auto"/>
        <w:ind w:left="4253" w:hanging="425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sr-Cyrl-CS"/>
        </w:rPr>
        <w:t>Назив наручиоца:</w:t>
      </w:r>
      <w:r>
        <w:rPr>
          <w:rFonts w:ascii="Arial" w:hAnsi="Arial" w:cs="Arial"/>
          <w:b/>
          <w:bCs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</w:rPr>
        <w:t>Дом здравља Лучани</w:t>
      </w:r>
    </w:p>
    <w:p w:rsidR="00DB36FB" w:rsidRDefault="00DB36FB" w:rsidP="00DB36FB">
      <w:pPr>
        <w:pStyle w:val="BodyText"/>
        <w:spacing w:after="0" w:line="240" w:lineRule="auto"/>
        <w:ind w:left="4253" w:hanging="425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sr-Cyrl-CS"/>
        </w:rPr>
        <w:t>Адреса наручиоца:</w:t>
      </w:r>
      <w:r>
        <w:rPr>
          <w:rFonts w:ascii="Arial" w:hAnsi="Arial" w:cs="Arial"/>
          <w:b/>
          <w:bCs/>
          <w:sz w:val="20"/>
          <w:lang w:val="sr-Cyrl-CS"/>
        </w:rPr>
        <w:t xml:space="preserve"> ул. </w:t>
      </w:r>
      <w:r>
        <w:rPr>
          <w:rFonts w:ascii="Arial" w:hAnsi="Arial" w:cs="Arial"/>
          <w:b/>
          <w:bCs/>
          <w:sz w:val="20"/>
        </w:rPr>
        <w:t xml:space="preserve">Републике </w:t>
      </w:r>
      <w:r>
        <w:rPr>
          <w:rFonts w:ascii="Arial" w:hAnsi="Arial" w:cs="Arial"/>
          <w:b/>
          <w:bCs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</w:rPr>
        <w:t>бб</w:t>
      </w:r>
      <w:r>
        <w:rPr>
          <w:rFonts w:ascii="Arial" w:hAnsi="Arial" w:cs="Arial"/>
          <w:b/>
          <w:bCs/>
          <w:sz w:val="20"/>
          <w:lang w:val="sr-Cyrl-CS"/>
        </w:rPr>
        <w:t>, 32</w:t>
      </w:r>
      <w:r>
        <w:rPr>
          <w:rFonts w:ascii="Arial" w:hAnsi="Arial" w:cs="Arial"/>
          <w:b/>
          <w:bCs/>
          <w:sz w:val="20"/>
        </w:rPr>
        <w:t>230 Гуча</w:t>
      </w:r>
    </w:p>
    <w:p w:rsidR="00DB36FB" w:rsidRDefault="00DB36FB" w:rsidP="00DB36FB">
      <w:pPr>
        <w:pStyle w:val="BodyText"/>
        <w:spacing w:after="0" w:line="240" w:lineRule="auto"/>
        <w:ind w:left="4253" w:hanging="4253"/>
        <w:rPr>
          <w:rFonts w:ascii="Arial" w:hAnsi="Arial" w:cs="Arial"/>
          <w:b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Cyrl-CS"/>
        </w:rPr>
        <w:t>Интернет страница наручиоца:</w:t>
      </w:r>
      <w:r>
        <w:rPr>
          <w:rFonts w:ascii="Arial" w:hAnsi="Arial" w:cs="Arial"/>
          <w:b/>
          <w:bCs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lang w:val="sr-Latn-CS"/>
        </w:rPr>
        <w:t>www.dzlucani.rs</w:t>
      </w:r>
    </w:p>
    <w:p w:rsidR="00DB36FB" w:rsidRDefault="00DB36FB" w:rsidP="00DB36FB">
      <w:pPr>
        <w:pStyle w:val="BodyText"/>
        <w:spacing w:after="0" w:line="240" w:lineRule="auto"/>
        <w:ind w:left="4253" w:hanging="4253"/>
        <w:rPr>
          <w:rFonts w:ascii="Arial" w:hAnsi="Arial" w:cs="Arial"/>
          <w:b/>
          <w:bCs/>
          <w:sz w:val="20"/>
          <w:lang w:val="sr-Cyrl-CS"/>
        </w:rPr>
      </w:pPr>
      <w:r>
        <w:rPr>
          <w:rFonts w:ascii="Arial" w:hAnsi="Arial" w:cs="Arial"/>
          <w:bCs/>
          <w:sz w:val="20"/>
          <w:lang w:val="sr-Cyrl-CS"/>
        </w:rPr>
        <w:t>Врста наручиоца:</w:t>
      </w:r>
      <w:r>
        <w:rPr>
          <w:rFonts w:ascii="Arial" w:hAnsi="Arial" w:cs="Arial"/>
          <w:b/>
          <w:bCs/>
          <w:sz w:val="20"/>
          <w:lang w:val="sr-Cyrl-CS"/>
        </w:rPr>
        <w:t xml:space="preserve"> ЗДРАВСТВО</w:t>
      </w:r>
    </w:p>
    <w:p w:rsidR="00DB36FB" w:rsidRDefault="00DB36FB" w:rsidP="00DB36FB">
      <w:pPr>
        <w:pStyle w:val="BodyText"/>
        <w:spacing w:after="0" w:line="240" w:lineRule="auto"/>
        <w:ind w:left="4253" w:hanging="4253"/>
        <w:rPr>
          <w:rFonts w:ascii="Arial" w:hAnsi="Arial" w:cs="Arial"/>
          <w:b/>
          <w:bCs/>
          <w:sz w:val="20"/>
          <w:lang w:val="sr-Cyrl-CS"/>
        </w:rPr>
      </w:pPr>
      <w:r>
        <w:rPr>
          <w:rFonts w:ascii="Arial" w:hAnsi="Arial" w:cs="Arial"/>
          <w:bCs/>
          <w:sz w:val="20"/>
          <w:lang w:val="sr-Cyrl-CS"/>
        </w:rPr>
        <w:t xml:space="preserve">Врста поступка јавне набавке: </w:t>
      </w:r>
      <w:r>
        <w:rPr>
          <w:rFonts w:ascii="Arial" w:hAnsi="Arial" w:cs="Arial"/>
          <w:b/>
          <w:bCs/>
          <w:sz w:val="20"/>
          <w:lang w:val="sr-Cyrl-CS"/>
        </w:rPr>
        <w:t>ПОСТУПАК ЈАВНЕ НАБАВКЕ МАЛЕ ВРЕДНОСТИ ( Члан 39 ЗЈН „Сл. Гласник РС“ 124/12, 14/15 и 68/15)</w:t>
      </w:r>
    </w:p>
    <w:p w:rsidR="00DB36FB" w:rsidRDefault="00DB36FB" w:rsidP="00DB36FB">
      <w:pPr>
        <w:pStyle w:val="BodyText"/>
        <w:spacing w:after="0" w:line="240" w:lineRule="auto"/>
        <w:ind w:left="4253" w:hanging="4253"/>
        <w:rPr>
          <w:rFonts w:ascii="Arial" w:hAnsi="Arial" w:cs="Arial"/>
          <w:b/>
          <w:bCs/>
          <w:sz w:val="20"/>
          <w:lang w:val="sr-Cyrl-CS"/>
        </w:rPr>
      </w:pPr>
      <w:r>
        <w:rPr>
          <w:rFonts w:ascii="Arial" w:hAnsi="Arial" w:cs="Arial"/>
          <w:bCs/>
          <w:sz w:val="20"/>
          <w:lang w:val="sr-Cyrl-CS"/>
        </w:rPr>
        <w:t>Врста предмета:</w:t>
      </w:r>
      <w:r>
        <w:rPr>
          <w:rFonts w:ascii="Arial" w:hAnsi="Arial" w:cs="Arial"/>
          <w:b/>
          <w:bCs/>
          <w:sz w:val="20"/>
          <w:lang w:val="sr-Cyrl-CS"/>
        </w:rPr>
        <w:t xml:space="preserve"> ДОБРА</w:t>
      </w:r>
    </w:p>
    <w:p w:rsidR="00DB36FB" w:rsidRDefault="00DB36FB" w:rsidP="00DB36FB">
      <w:pPr>
        <w:pStyle w:val="BodyText"/>
        <w:spacing w:after="0" w:line="240" w:lineRule="auto"/>
        <w:rPr>
          <w:rFonts w:ascii="Arial" w:hAnsi="Arial" w:cs="Arial"/>
          <w:bCs/>
          <w:sz w:val="20"/>
          <w:lang w:val="sr-Cyrl-CS"/>
        </w:rPr>
      </w:pPr>
      <w:r>
        <w:rPr>
          <w:rFonts w:ascii="Arial" w:hAnsi="Arial" w:cs="Arial"/>
          <w:bCs/>
          <w:sz w:val="20"/>
          <w:lang w:val="sr-Cyrl-CS"/>
        </w:rPr>
        <w:t>Опис предмета набавке, назив и ознака из општег речника набавке:</w:t>
      </w:r>
    </w:p>
    <w:p w:rsidR="00DB36FB" w:rsidRDefault="00DB36FB" w:rsidP="00DB36FB">
      <w:pPr>
        <w:pStyle w:val="BodyText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sr-Cyrl-CS"/>
        </w:rPr>
        <w:t xml:space="preserve">Мрки угаљ </w:t>
      </w:r>
      <w:r>
        <w:rPr>
          <w:rFonts w:ascii="Arial" w:hAnsi="Arial" w:cs="Arial"/>
          <w:b/>
          <w:bCs/>
          <w:sz w:val="20"/>
        </w:rPr>
        <w:t>за потребе Дома здравља Лучани (</w:t>
      </w:r>
      <w:r>
        <w:rPr>
          <w:rFonts w:ascii="Arial" w:hAnsi="Arial" w:cs="Arial"/>
          <w:b/>
          <w:bCs/>
          <w:sz w:val="20"/>
          <w:lang w:val="sr-Cyrl-CS"/>
        </w:rPr>
        <w:t>једногодишње п</w:t>
      </w:r>
      <w:r>
        <w:rPr>
          <w:rFonts w:ascii="Arial" w:hAnsi="Arial" w:cs="Arial"/>
          <w:b/>
          <w:bCs/>
          <w:sz w:val="20"/>
        </w:rPr>
        <w:t>отребе)</w:t>
      </w:r>
    </w:p>
    <w:p w:rsidR="00DB36FB" w:rsidRDefault="00DB36FB" w:rsidP="00DB36FB">
      <w:pPr>
        <w:spacing w:line="240" w:lineRule="auto"/>
        <w:jc w:val="both"/>
        <w:rPr>
          <w:rFonts w:ascii="Arial" w:hAnsi="Arial" w:cs="Arial"/>
          <w:b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Назив и ознака из општег речника набавки: </w:t>
      </w:r>
    </w:p>
    <w:p w:rsidR="00DB36FB" w:rsidRDefault="00FB38A0" w:rsidP="00DB36FB">
      <w:pPr>
        <w:tabs>
          <w:tab w:val="left" w:pos="150"/>
        </w:tabs>
        <w:spacing w:line="240" w:lineRule="auto"/>
        <w:rPr>
          <w:rFonts w:ascii="Arial" w:hAnsi="Arial" w:cs="Arial"/>
          <w:b/>
          <w:sz w:val="20"/>
          <w:lang w:val="sr-Cyrl-CS"/>
        </w:rPr>
      </w:pPr>
      <w:hyperlink r:id="rId5" w:history="1">
        <w:r w:rsidR="00DB36FB">
          <w:rPr>
            <w:rStyle w:val="Hyperlink"/>
            <w:rFonts w:ascii="Arial" w:hAnsi="Arial" w:cs="Arial"/>
            <w:b/>
            <w:color w:val="auto"/>
            <w:sz w:val="20"/>
            <w:u w:val="none"/>
            <w:lang w:val="sr-Cyrl-CS"/>
          </w:rPr>
          <w:t>09111100</w:t>
        </w:r>
      </w:hyperlink>
      <w:r w:rsidR="00DB36FB">
        <w:rPr>
          <w:rFonts w:ascii="Arial" w:hAnsi="Arial" w:cs="Arial"/>
          <w:b/>
          <w:sz w:val="20"/>
          <w:lang w:val="sr-Cyrl-CS"/>
        </w:rPr>
        <w:t xml:space="preserve"> - Угаљ</w:t>
      </w:r>
    </w:p>
    <w:p w:rsidR="00DB36FB" w:rsidRDefault="00DB36FB" w:rsidP="00DB36FB">
      <w:pPr>
        <w:spacing w:line="240" w:lineRule="auto"/>
        <w:jc w:val="both"/>
        <w:rPr>
          <w:rFonts w:ascii="Arial" w:hAnsi="Arial" w:cs="Arial"/>
          <w:b/>
          <w:sz w:val="20"/>
          <w:lang w:val="sr-Cyrl-CS"/>
        </w:rPr>
      </w:pPr>
    </w:p>
    <w:p w:rsidR="00DB36FB" w:rsidRDefault="00DB36FB" w:rsidP="00DB36FB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r-Cyrl-CS"/>
        </w:rPr>
        <w:t>Уговорено:</w:t>
      </w:r>
    </w:p>
    <w:p w:rsidR="005B5589" w:rsidRPr="005B5589" w:rsidRDefault="005B5589" w:rsidP="00DB36FB">
      <w:pPr>
        <w:spacing w:line="240" w:lineRule="auto"/>
        <w:jc w:val="both"/>
        <w:rPr>
          <w:rFonts w:ascii="Arial" w:hAnsi="Arial" w:cs="Arial"/>
          <w:sz w:val="20"/>
        </w:rPr>
      </w:pPr>
    </w:p>
    <w:p w:rsidR="005B5589" w:rsidRPr="005B5589" w:rsidRDefault="00DB36FB" w:rsidP="005B5589">
      <w:pPr>
        <w:jc w:val="both"/>
        <w:rPr>
          <w:rFonts w:ascii="Arial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sz w:val="20"/>
          <w:lang w:val="sr-Cyrl-CS"/>
        </w:rPr>
        <w:t xml:space="preserve">  </w:t>
      </w:r>
      <w:r w:rsidR="005B5589">
        <w:rPr>
          <w:rFonts w:ascii="Arial" w:hAnsi="Arial" w:cs="Arial"/>
          <w:sz w:val="20"/>
        </w:rPr>
        <w:t xml:space="preserve">                                             </w:t>
      </w:r>
      <w:r>
        <w:rPr>
          <w:rFonts w:ascii="Arial" w:hAnsi="Arial" w:cs="Arial"/>
          <w:sz w:val="20"/>
          <w:lang w:val="sr-Cyrl-CS"/>
        </w:rPr>
        <w:t xml:space="preserve">    </w:t>
      </w:r>
      <w:r w:rsidR="005B5589" w:rsidRPr="005B5589">
        <w:rPr>
          <w:rFonts w:ascii="Arial" w:hAnsi="Arial" w:cs="Arial"/>
          <w:b/>
          <w:bCs/>
          <w:sz w:val="24"/>
          <w:szCs w:val="24"/>
          <w:lang w:val="en-US" w:eastAsia="en-US"/>
        </w:rPr>
        <w:t>"Elektra" doo -</w:t>
      </w:r>
      <w:proofErr w:type="spellStart"/>
      <w:r w:rsidR="005B5589" w:rsidRPr="005B5589">
        <w:rPr>
          <w:rFonts w:ascii="Arial" w:hAnsi="Arial" w:cs="Arial"/>
          <w:b/>
          <w:bCs/>
          <w:sz w:val="24"/>
          <w:szCs w:val="24"/>
          <w:lang w:val="en-US" w:eastAsia="en-US"/>
        </w:rPr>
        <w:t>Prijepolje</w:t>
      </w:r>
      <w:proofErr w:type="spellEnd"/>
    </w:p>
    <w:p w:rsidR="00DB36FB" w:rsidRDefault="00DB36FB" w:rsidP="00DB36FB">
      <w:pPr>
        <w:spacing w:line="240" w:lineRule="auto"/>
        <w:jc w:val="both"/>
        <w:rPr>
          <w:rFonts w:ascii="Arial" w:hAnsi="Arial" w:cs="Arial"/>
          <w:sz w:val="20"/>
          <w:lang w:val="sr-Cyrl-CS"/>
        </w:rPr>
      </w:pPr>
    </w:p>
    <w:p w:rsidR="005B5589" w:rsidRDefault="00DB36FB" w:rsidP="00DB36FB">
      <w:pPr>
        <w:spacing w:line="240" w:lineRule="auto"/>
        <w:jc w:val="both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</w:t>
      </w:r>
    </w:p>
    <w:tbl>
      <w:tblPr>
        <w:tblW w:w="8940" w:type="dxa"/>
        <w:tblInd w:w="93" w:type="dxa"/>
        <w:tblLook w:val="04A0"/>
      </w:tblPr>
      <w:tblGrid>
        <w:gridCol w:w="717"/>
        <w:gridCol w:w="1652"/>
        <w:gridCol w:w="2073"/>
        <w:gridCol w:w="960"/>
        <w:gridCol w:w="940"/>
        <w:gridCol w:w="1060"/>
        <w:gridCol w:w="1538"/>
      </w:tblGrid>
      <w:tr w:rsidR="005B5589" w:rsidRPr="005B5589" w:rsidTr="005B5589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Redni</w:t>
            </w:r>
            <w:proofErr w:type="spellEnd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broj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   N  A  Z  I  V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Proizvođač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Jedinica</w:t>
            </w:r>
            <w:proofErr w:type="spellEnd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mere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Količina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Jedinična</w:t>
            </w:r>
            <w:proofErr w:type="spellEnd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cena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Ukupna</w:t>
            </w:r>
            <w:proofErr w:type="spellEnd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vrednost</w:t>
            </w:r>
            <w:proofErr w:type="spellEnd"/>
          </w:p>
        </w:tc>
      </w:tr>
      <w:tr w:rsidR="005B5589" w:rsidRPr="005B5589" w:rsidTr="005B5589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B5589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5B5589">
              <w:rPr>
                <w:rFonts w:ascii="Arial" w:hAnsi="Arial" w:cs="Arial"/>
                <w:sz w:val="18"/>
                <w:szCs w:val="18"/>
                <w:lang w:val="en-US" w:eastAsia="en-US"/>
              </w:rPr>
              <w:t>Mrki</w:t>
            </w:r>
            <w:proofErr w:type="spellEnd"/>
            <w:r w:rsidRPr="005B5589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B5589">
              <w:rPr>
                <w:rFonts w:ascii="Arial" w:hAnsi="Arial" w:cs="Arial"/>
                <w:sz w:val="18"/>
                <w:szCs w:val="18"/>
                <w:lang w:val="en-US" w:eastAsia="en-US"/>
              </w:rPr>
              <w:t>ugalj</w:t>
            </w:r>
            <w:proofErr w:type="spellEnd"/>
            <w:r w:rsidRPr="005B5589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- </w:t>
            </w:r>
            <w:proofErr w:type="spellStart"/>
            <w:r w:rsidRPr="005B5589">
              <w:rPr>
                <w:rFonts w:ascii="Arial" w:hAnsi="Arial" w:cs="Arial"/>
                <w:sz w:val="18"/>
                <w:szCs w:val="18"/>
                <w:lang w:val="en-US" w:eastAsia="en-US"/>
              </w:rPr>
              <w:t>kocka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u w:val="single"/>
                <w:lang w:val="en-US" w:eastAsia="en-US"/>
              </w:rPr>
            </w:pPr>
            <w:r w:rsidRPr="005B5589">
              <w:rPr>
                <w:rFonts w:ascii="Arial" w:hAnsi="Arial" w:cs="Arial"/>
                <w:i/>
                <w:iCs/>
                <w:sz w:val="20"/>
                <w:u w:val="single"/>
                <w:lang w:val="en-US" w:eastAsia="en-US"/>
              </w:rPr>
              <w:t xml:space="preserve">RMU "SOKO" </w:t>
            </w:r>
            <w:proofErr w:type="spellStart"/>
            <w:r w:rsidRPr="005B5589">
              <w:rPr>
                <w:rFonts w:ascii="Arial" w:hAnsi="Arial" w:cs="Arial"/>
                <w:i/>
                <w:iCs/>
                <w:sz w:val="20"/>
                <w:u w:val="single"/>
                <w:lang w:val="en-US" w:eastAsia="en-US"/>
              </w:rPr>
              <w:t>Sokobanja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5B5589">
              <w:rPr>
                <w:rFonts w:ascii="Arial" w:hAnsi="Arial" w:cs="Arial"/>
                <w:sz w:val="18"/>
                <w:szCs w:val="18"/>
                <w:lang w:val="en-US" w:eastAsia="en-US"/>
              </w:rPr>
              <w:t>tona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B5589">
              <w:rPr>
                <w:rFonts w:ascii="Arial" w:hAnsi="Arial" w:cs="Arial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B5589">
              <w:rPr>
                <w:rFonts w:ascii="Arial" w:hAnsi="Arial" w:cs="Arial"/>
                <w:sz w:val="18"/>
                <w:szCs w:val="18"/>
                <w:lang w:val="en-US" w:eastAsia="en-US"/>
              </w:rPr>
              <w:t>7,235.00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B5589">
              <w:rPr>
                <w:rFonts w:ascii="Arial" w:hAnsi="Arial" w:cs="Arial"/>
                <w:sz w:val="18"/>
                <w:szCs w:val="18"/>
                <w:lang w:val="en-US" w:eastAsia="en-US"/>
              </w:rPr>
              <w:t>2,170,500.00</w:t>
            </w:r>
          </w:p>
        </w:tc>
      </w:tr>
      <w:tr w:rsidR="005B5589" w:rsidRPr="005B5589" w:rsidTr="005B5589">
        <w:trPr>
          <w:trHeight w:val="390"/>
        </w:trPr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Ukupna</w:t>
            </w:r>
            <w:proofErr w:type="spellEnd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vrednost</w:t>
            </w:r>
            <w:proofErr w:type="spellEnd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bez</w:t>
            </w:r>
            <w:proofErr w:type="spellEnd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PDV-a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2,170,500.00</w:t>
            </w:r>
          </w:p>
        </w:tc>
      </w:tr>
      <w:tr w:rsidR="005B5589" w:rsidRPr="005B5589" w:rsidTr="005B5589">
        <w:trPr>
          <w:trHeight w:val="390"/>
        </w:trPr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Iznos</w:t>
            </w:r>
            <w:proofErr w:type="spellEnd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PDV-a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434,100.00</w:t>
            </w:r>
          </w:p>
        </w:tc>
      </w:tr>
      <w:tr w:rsidR="005B5589" w:rsidRPr="005B5589" w:rsidTr="005B5589">
        <w:trPr>
          <w:trHeight w:val="390"/>
        </w:trPr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Ukupna</w:t>
            </w:r>
            <w:proofErr w:type="spellEnd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vrednost</w:t>
            </w:r>
            <w:proofErr w:type="spellEnd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sa</w:t>
            </w:r>
            <w:proofErr w:type="spellEnd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PDV-</w:t>
            </w:r>
            <w:proofErr w:type="spellStart"/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89" w:rsidRPr="005B5589" w:rsidRDefault="005B5589" w:rsidP="005B5589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B55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2,604,600.00</w:t>
            </w:r>
          </w:p>
        </w:tc>
      </w:tr>
    </w:tbl>
    <w:p w:rsidR="00DB36FB" w:rsidRDefault="00DB36FB" w:rsidP="00DB36FB">
      <w:pPr>
        <w:spacing w:line="240" w:lineRule="auto"/>
        <w:jc w:val="both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       </w:t>
      </w:r>
    </w:p>
    <w:p w:rsidR="00DB36FB" w:rsidRDefault="00DB36FB" w:rsidP="00DB36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r-Cyrl-CS"/>
        </w:rPr>
        <w:t>Укупна уговорена вредност:</w:t>
      </w:r>
      <w:r w:rsidR="005B5589">
        <w:rPr>
          <w:rFonts w:ascii="Arial" w:hAnsi="Arial" w:cs="Arial"/>
          <w:b/>
          <w:sz w:val="20"/>
          <w:lang w:val="sr-Latn-CS"/>
        </w:rPr>
        <w:t>2.170.500</w:t>
      </w:r>
      <w:r>
        <w:rPr>
          <w:rFonts w:ascii="Arial" w:hAnsi="Arial" w:cs="Arial"/>
          <w:b/>
          <w:sz w:val="20"/>
          <w:lang w:val="sr-Latn-CS"/>
        </w:rPr>
        <w:t>,00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lang w:val="sr-Cyrl-CS"/>
        </w:rPr>
        <w:t xml:space="preserve"> </w:t>
      </w:r>
      <w:r>
        <w:rPr>
          <w:rFonts w:ascii="Arial" w:hAnsi="Arial" w:cs="Arial"/>
          <w:b/>
          <w:sz w:val="20"/>
          <w:lang w:val="sr-Cyrl-CS"/>
        </w:rPr>
        <w:t>РСД без ПДВ-а.</w:t>
      </w:r>
    </w:p>
    <w:p w:rsidR="00DB36FB" w:rsidRDefault="00DB36FB" w:rsidP="00DB36FB">
      <w:pPr>
        <w:spacing w:line="240" w:lineRule="auto"/>
        <w:jc w:val="both"/>
        <w:rPr>
          <w:rFonts w:ascii="Arial" w:hAnsi="Arial" w:cs="Arial"/>
          <w:b/>
          <w:sz w:val="20"/>
          <w:lang w:val="sr-Cyrl-CS"/>
        </w:rPr>
      </w:pPr>
    </w:p>
    <w:p w:rsidR="00DB36FB" w:rsidRDefault="00DB36FB" w:rsidP="00DB36FB">
      <w:pPr>
        <w:spacing w:line="240" w:lineRule="auto"/>
        <w:jc w:val="both"/>
        <w:rPr>
          <w:rFonts w:ascii="Arial" w:hAnsi="Arial" w:cs="Arial"/>
          <w:b/>
          <w:sz w:val="20"/>
          <w:lang w:val="sr-Cyrl-CS"/>
        </w:rPr>
      </w:pPr>
      <w:r>
        <w:rPr>
          <w:rFonts w:ascii="Arial" w:hAnsi="Arial" w:cs="Arial"/>
          <w:b/>
          <w:sz w:val="20"/>
          <w:lang w:val="sr-Cyrl-CS"/>
        </w:rPr>
        <w:t xml:space="preserve">Критеријум, елементи критеријума за доделу уговора: </w:t>
      </w:r>
    </w:p>
    <w:p w:rsidR="00DB36FB" w:rsidRDefault="00DB36FB" w:rsidP="00DB36FB">
      <w:pPr>
        <w:suppressAutoHyphens w:val="0"/>
        <w:spacing w:line="240" w:lineRule="auto"/>
        <w:jc w:val="both"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Cyrl-CS"/>
        </w:rPr>
        <w:t>Одлука о додели уговора о јавној набавци добара бр.</w:t>
      </w:r>
      <w:r>
        <w:rPr>
          <w:rFonts w:ascii="Arial" w:hAnsi="Arial" w:cs="Arial"/>
          <w:sz w:val="20"/>
          <w:lang w:val="sr-Latn-CS"/>
        </w:rPr>
        <w:t xml:space="preserve"> </w:t>
      </w:r>
      <w:r w:rsidR="005B5589">
        <w:rPr>
          <w:rFonts w:ascii="Arial" w:hAnsi="Arial" w:cs="Arial"/>
          <w:b/>
          <w:bCs/>
          <w:sz w:val="20"/>
        </w:rPr>
        <w:t>8</w:t>
      </w:r>
      <w:r w:rsidR="005B5589">
        <w:rPr>
          <w:rFonts w:ascii="Arial" w:hAnsi="Arial" w:cs="Arial"/>
          <w:b/>
          <w:bCs/>
          <w:sz w:val="20"/>
          <w:lang w:val="sr-Cyrl-CS"/>
        </w:rPr>
        <w:t>/20</w:t>
      </w:r>
      <w:r w:rsidR="005B5589"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b/>
          <w:bCs/>
          <w:sz w:val="20"/>
          <w:lang w:val="sr-Cyrl-CS"/>
        </w:rPr>
        <w:t xml:space="preserve"> – Мрки угаљ за потребе Дома здравља Лучани</w:t>
      </w:r>
      <w:r>
        <w:rPr>
          <w:rFonts w:ascii="Arial" w:hAnsi="Arial" w:cs="Arial"/>
          <w:b/>
          <w:sz w:val="20"/>
          <w:lang w:val="sr-Cyrl-CS"/>
        </w:rPr>
        <w:t xml:space="preserve"> (једногодишње потребе)</w:t>
      </w:r>
      <w:r>
        <w:rPr>
          <w:rFonts w:ascii="Arial" w:hAnsi="Arial" w:cs="Arial"/>
          <w:sz w:val="20"/>
          <w:lang w:val="sr-Cyrl-CS"/>
        </w:rPr>
        <w:t xml:space="preserve">, донеће се применом критеријума </w:t>
      </w:r>
      <w:r>
        <w:rPr>
          <w:rFonts w:ascii="Arial" w:hAnsi="Arial" w:cs="Arial"/>
          <w:b/>
          <w:bCs/>
          <w:sz w:val="20"/>
          <w:lang w:val="sr-Cyrl-CS"/>
        </w:rPr>
        <w:t xml:space="preserve">„најнижа понуђена цена“, </w:t>
      </w:r>
      <w:r>
        <w:rPr>
          <w:rFonts w:ascii="Arial" w:hAnsi="Arial" w:cs="Arial"/>
          <w:sz w:val="20"/>
          <w:lang w:val="sr-Cyrl-CS"/>
        </w:rPr>
        <w:t xml:space="preserve">тако што ће се упоређивати понуђене цене (без ПДВ-а), дате у Обрасцу понуде, </w:t>
      </w:r>
      <w:r>
        <w:rPr>
          <w:rFonts w:ascii="Arial" w:hAnsi="Arial" w:cs="Arial"/>
          <w:bCs/>
          <w:sz w:val="20"/>
          <w:lang w:val="sr-Cyrl-CS"/>
        </w:rPr>
        <w:t>рангирањем прихватљивих понуда.</w:t>
      </w:r>
    </w:p>
    <w:p w:rsidR="00DB36FB" w:rsidRDefault="00DB36FB" w:rsidP="00DB36FB">
      <w:pPr>
        <w:pStyle w:val="BodyText"/>
        <w:spacing w:after="0" w:line="240" w:lineRule="auto"/>
        <w:jc w:val="both"/>
        <w:rPr>
          <w:rFonts w:ascii="Arial" w:hAnsi="Arial" w:cs="Arial"/>
          <w:b/>
          <w:bCs/>
          <w:sz w:val="20"/>
          <w:lang w:val="sr-Cyrl-CS"/>
        </w:rPr>
      </w:pPr>
    </w:p>
    <w:p w:rsidR="00DB36FB" w:rsidRPr="00AE1E6D" w:rsidRDefault="00DB36FB" w:rsidP="00DB36FB">
      <w:pPr>
        <w:spacing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  <w:lang w:val="sr-Cyrl-CS"/>
        </w:rPr>
        <w:t xml:space="preserve">Број примљених понуда: </w:t>
      </w:r>
      <w:r w:rsidR="005B5589">
        <w:rPr>
          <w:rFonts w:ascii="Arial" w:hAnsi="Arial" w:cs="Arial"/>
          <w:b/>
          <w:bCs/>
          <w:color w:val="000000"/>
          <w:sz w:val="20"/>
        </w:rPr>
        <w:t>6</w:t>
      </w:r>
    </w:p>
    <w:p w:rsidR="00DB36FB" w:rsidRPr="005B5589" w:rsidRDefault="00DB36FB" w:rsidP="00DB36F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sr-Cyrl-CS"/>
        </w:rPr>
        <w:t xml:space="preserve">Датум доношења одлуке о додели уговора: </w:t>
      </w:r>
      <w:r w:rsidR="005B5589">
        <w:rPr>
          <w:rFonts w:ascii="Arial" w:hAnsi="Arial" w:cs="Arial"/>
          <w:b/>
          <w:color w:val="000000"/>
          <w:sz w:val="20"/>
        </w:rPr>
        <w:t>17.09.2020</w:t>
      </w:r>
    </w:p>
    <w:p w:rsidR="00DB36FB" w:rsidRPr="005B5589" w:rsidRDefault="00DB36FB" w:rsidP="00DB36FB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sr-Cyrl-CS"/>
        </w:rPr>
        <w:t xml:space="preserve">Датум закључења уговора: </w:t>
      </w:r>
      <w:r w:rsidR="005B5589">
        <w:rPr>
          <w:rFonts w:ascii="Arial" w:hAnsi="Arial" w:cs="Arial"/>
          <w:b/>
          <w:color w:val="000000"/>
          <w:sz w:val="20"/>
          <w:lang w:val="sr-Latn-CS"/>
        </w:rPr>
        <w:t>28.09</w:t>
      </w:r>
      <w:r>
        <w:rPr>
          <w:rFonts w:ascii="Arial" w:hAnsi="Arial" w:cs="Arial"/>
          <w:b/>
          <w:color w:val="000000"/>
          <w:sz w:val="20"/>
          <w:lang w:val="sr-Cyrl-CS"/>
        </w:rPr>
        <w:t>.</w:t>
      </w:r>
      <w:r w:rsidR="005B5589">
        <w:rPr>
          <w:rFonts w:ascii="Arial" w:hAnsi="Arial" w:cs="Arial"/>
          <w:b/>
          <w:color w:val="000000"/>
          <w:sz w:val="20"/>
        </w:rPr>
        <w:t>2020</w:t>
      </w:r>
    </w:p>
    <w:p w:rsidR="00DB36FB" w:rsidRDefault="00DB36FB" w:rsidP="00DB36FB">
      <w:pPr>
        <w:rPr>
          <w:rFonts w:ascii="Arial" w:hAnsi="Arial" w:cs="Arial"/>
          <w:sz w:val="20"/>
          <w:lang w:val="sr-Cyrl-CS"/>
        </w:rPr>
      </w:pPr>
    </w:p>
    <w:p w:rsidR="00DB36FB" w:rsidRDefault="00DB36FB" w:rsidP="00DB36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r-Cyrl-CS"/>
        </w:rPr>
        <w:t xml:space="preserve">Основни подаци о добављачима: </w:t>
      </w:r>
    </w:p>
    <w:p w:rsidR="005B5589" w:rsidRPr="00552903" w:rsidRDefault="00552903" w:rsidP="00DB36FB">
      <w:pPr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20"/>
          <w:lang/>
        </w:rPr>
        <w:t>„</w:t>
      </w:r>
      <w:proofErr w:type="spellStart"/>
      <w:r>
        <w:rPr>
          <w:rFonts w:ascii="Arial" w:hAnsi="Arial" w:cs="Arial"/>
          <w:sz w:val="20"/>
        </w:rPr>
        <w:t>Електра</w:t>
      </w:r>
      <w:proofErr w:type="spellEnd"/>
      <w:r>
        <w:rPr>
          <w:rFonts w:ascii="Arial" w:hAnsi="Arial" w:cs="Arial"/>
          <w:sz w:val="20"/>
          <w:lang/>
        </w:rPr>
        <w:t>“ доо – Пријепоље, ул. Милојка Ћурића 32, директор Михајло Стиковић</w:t>
      </w:r>
      <w:r>
        <w:rPr>
          <w:rFonts w:ascii="Arial" w:hAnsi="Arial" w:cs="Arial"/>
          <w:sz w:val="20"/>
        </w:rPr>
        <w:t xml:space="preserve"> </w:t>
      </w:r>
    </w:p>
    <w:p w:rsidR="00DB36FB" w:rsidRDefault="00DB36FB" w:rsidP="00DB36FB">
      <w:pPr>
        <w:rPr>
          <w:rFonts w:ascii="Arial" w:hAnsi="Arial" w:cs="Arial"/>
          <w:b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Период важења уговора: </w:t>
      </w:r>
      <w:r>
        <w:rPr>
          <w:rFonts w:ascii="Arial" w:hAnsi="Arial" w:cs="Arial"/>
          <w:b/>
          <w:sz w:val="20"/>
          <w:lang w:val="sr-Cyrl-CS"/>
        </w:rPr>
        <w:t xml:space="preserve"> Уговор важи 12 месеци од дана закључења.</w:t>
      </w:r>
    </w:p>
    <w:p w:rsidR="00DB36FB" w:rsidRDefault="00DB36FB" w:rsidP="00DB36FB">
      <w:pPr>
        <w:rPr>
          <w:rFonts w:ascii="Arial" w:hAnsi="Arial" w:cs="Arial"/>
          <w:sz w:val="20"/>
          <w:lang w:val="sr-Cyrl-CS"/>
        </w:rPr>
      </w:pPr>
    </w:p>
    <w:p w:rsidR="00740D85" w:rsidRDefault="00740D85"/>
    <w:sectPr w:rsidR="00740D85" w:rsidSect="0074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B2D1B"/>
    <w:multiLevelType w:val="hybridMultilevel"/>
    <w:tmpl w:val="28FA5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6FB"/>
    <w:rsid w:val="00230076"/>
    <w:rsid w:val="00232218"/>
    <w:rsid w:val="002F3FE0"/>
    <w:rsid w:val="003A7B80"/>
    <w:rsid w:val="00552903"/>
    <w:rsid w:val="005B5589"/>
    <w:rsid w:val="00740D85"/>
    <w:rsid w:val="007C3DFE"/>
    <w:rsid w:val="00AE1E6D"/>
    <w:rsid w:val="00DB36FB"/>
    <w:rsid w:val="00FB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FB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B36F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B36FB"/>
    <w:pPr>
      <w:spacing w:after="270"/>
    </w:pPr>
  </w:style>
  <w:style w:type="character" w:customStyle="1" w:styleId="BodyTextChar">
    <w:name w:val="Body Text Char"/>
    <w:basedOn w:val="DefaultParagraphFont"/>
    <w:link w:val="BodyText"/>
    <w:rsid w:val="00DB36FB"/>
    <w:rPr>
      <w:rFonts w:ascii="Times New Roman" w:eastAsia="Times New Roman" w:hAnsi="Times New Roman" w:cs="Times New Roman"/>
      <w:sz w:val="23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trvFullCPV','s15000000-8%5C15100000-9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Windows korisnik</cp:lastModifiedBy>
  <cp:revision>7</cp:revision>
  <cp:lastPrinted>2019-04-16T05:37:00Z</cp:lastPrinted>
  <dcterms:created xsi:type="dcterms:W3CDTF">2019-04-15T18:42:00Z</dcterms:created>
  <dcterms:modified xsi:type="dcterms:W3CDTF">2020-10-09T12:53:00Z</dcterms:modified>
</cp:coreProperties>
</file>